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2582" w14:textId="1A1E6676" w:rsidR="001B76A8" w:rsidRPr="001B76A8" w:rsidRDefault="001B76A8" w:rsidP="001B76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76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Supply and Demand for </w:t>
      </w:r>
      <w:r w:rsidR="000974D3">
        <w:rPr>
          <w:rFonts w:ascii="Times New Roman" w:eastAsia="Times New Roman" w:hAnsi="Times New Roman" w:cs="Times New Roman"/>
          <w:b/>
          <w:bCs/>
          <w:sz w:val="27"/>
          <w:szCs w:val="27"/>
        </w:rPr>
        <w:t>Educators</w:t>
      </w:r>
    </w:p>
    <w:p w14:paraId="44B29A15" w14:textId="1F5C1A47" w:rsidR="001B76A8" w:rsidRPr="001B76A8" w:rsidRDefault="001B76A8" w:rsidP="001B76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4" w:history="1">
        <w:r w:rsidR="000974D3">
          <w:rPr>
            <w:rFonts w:ascii="Times New Roman" w:eastAsia="Times New Roman" w:hAnsi="Times New Roman" w:cs="Times New Roman"/>
            <w:color w:val="0000FF"/>
            <w:u w:val="single"/>
          </w:rPr>
          <w:t>I</w:t>
        </w:r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nformation fro</w:t>
        </w:r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m</w:t>
        </w:r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 xml:space="preserve"> TEA about supply and demand for teachers in Texas.</w:t>
        </w:r>
      </w:hyperlink>
    </w:p>
    <w:p w14:paraId="02A6CF68" w14:textId="28B8AA56" w:rsidR="001B76A8" w:rsidRPr="001B76A8" w:rsidRDefault="001B76A8" w:rsidP="001B76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B76A8">
        <w:rPr>
          <w:rFonts w:ascii="Times New Roman" w:eastAsia="Times New Roman" w:hAnsi="Times New Roman" w:cs="Times New Roman"/>
        </w:rPr>
        <w:t xml:space="preserve">Click on the title to read more about </w:t>
      </w:r>
      <w:r w:rsidR="000974D3">
        <w:rPr>
          <w:rFonts w:ascii="Times New Roman" w:eastAsia="Times New Roman" w:hAnsi="Times New Roman" w:cs="Times New Roman"/>
        </w:rPr>
        <w:t>supply and demand</w:t>
      </w:r>
      <w:r w:rsidRPr="001B76A8">
        <w:rPr>
          <w:rFonts w:ascii="Times New Roman" w:eastAsia="Times New Roman" w:hAnsi="Times New Roman" w:cs="Times New Roman"/>
        </w:rPr>
        <w:t>:</w:t>
      </w:r>
    </w:p>
    <w:p w14:paraId="546F7AE8" w14:textId="77777777" w:rsidR="001B76A8" w:rsidRPr="001B76A8" w:rsidRDefault="001B76A8" w:rsidP="001B76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5" w:anchor="tab-1" w:history="1"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 xml:space="preserve">Kindergarten and Elementary </w:t>
        </w:r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S</w:t>
        </w:r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chool Teachers</w:t>
        </w:r>
      </w:hyperlink>
    </w:p>
    <w:p w14:paraId="53CB03FA" w14:textId="77777777" w:rsidR="001B76A8" w:rsidRPr="001B76A8" w:rsidRDefault="001B76A8" w:rsidP="001B76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6" w:history="1"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High School Teachers</w:t>
        </w:r>
      </w:hyperlink>
    </w:p>
    <w:p w14:paraId="2E647BAB" w14:textId="77777777" w:rsidR="001B76A8" w:rsidRPr="001B76A8" w:rsidRDefault="001B76A8" w:rsidP="001B76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7" w:history="1"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Special Education Teachers</w:t>
        </w:r>
      </w:hyperlink>
    </w:p>
    <w:p w14:paraId="5FE90D89" w14:textId="77777777" w:rsidR="001B76A8" w:rsidRPr="001B76A8" w:rsidRDefault="001B76A8" w:rsidP="001B76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8" w:history="1"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School Principal</w:t>
        </w:r>
      </w:hyperlink>
    </w:p>
    <w:p w14:paraId="0AB92660" w14:textId="77777777" w:rsidR="001B76A8" w:rsidRPr="001B76A8" w:rsidRDefault="001B76A8" w:rsidP="001B76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9" w:history="1">
        <w:r w:rsidRPr="001B76A8">
          <w:rPr>
            <w:rFonts w:ascii="Times New Roman" w:eastAsia="Times New Roman" w:hAnsi="Times New Roman" w:cs="Times New Roman"/>
            <w:color w:val="0000FF"/>
            <w:u w:val="single"/>
          </w:rPr>
          <w:t>School Counselor</w:t>
        </w:r>
      </w:hyperlink>
    </w:p>
    <w:p w14:paraId="5AD9F00A" w14:textId="77777777" w:rsidR="006A6DD2" w:rsidRDefault="006A6DD2"/>
    <w:sectPr w:rsidR="006A6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A8"/>
    <w:rsid w:val="000974D3"/>
    <w:rsid w:val="001B76A8"/>
    <w:rsid w:val="00364D4B"/>
    <w:rsid w:val="006A6DD2"/>
    <w:rsid w:val="007D02E0"/>
    <w:rsid w:val="00C4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89EA2"/>
  <w15:chartTrackingRefBased/>
  <w15:docId w15:val="{828B9964-51E2-A947-926D-12FC232D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7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6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6A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B76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76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B7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management/elementary-middle-and-high-school-principal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s.gov/ooh/education-training-and-library/special-education-teacher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s.gov/ooh/education-training-and-library/high-school-teacher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ls.gov/ooh/education-training-and-library/kindergarten-and-elementary-school-teachers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amusa.edu/academics/college-of-education-and-human-development/documents/supply-demand-for-teachers-in-tx.pdf" TargetMode="External"/><Relationship Id="rId9" Type="http://schemas.openxmlformats.org/officeDocument/2006/relationships/hyperlink" Target="https://www.bls.gov/ooh/community-and-social-service/school-and-career-counselo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Lynch-Davis, Kathleen</dc:creator>
  <cp:keywords/>
  <dc:description/>
  <cp:lastModifiedBy>Lynch-Davis, Kathleen</cp:lastModifiedBy>
  <cp:revision>2</cp:revision>
  <dcterms:created xsi:type="dcterms:W3CDTF">2024-03-14T17:04:00Z</dcterms:created>
  <dcterms:modified xsi:type="dcterms:W3CDTF">2024-03-14T19:18:00Z</dcterms:modified>
</cp:coreProperties>
</file>